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日申1年持有1号</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为满足客户的投资需要，本产品增设子份额“苏银理财恒源</w:t>
      </w:r>
      <w:r>
        <w:rPr>
          <w:rFonts w:hint="eastAsia" w:ascii="楷体" w:hAnsi="楷体" w:eastAsia="楷体" w:cs="Times New Roman"/>
          <w:sz w:val="28"/>
          <w:szCs w:val="28"/>
          <w:lang w:val="en-US" w:eastAsia="zh-CN"/>
        </w:rPr>
        <w:t>日申1年持有1号H</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代码：J09902），份额要素如下：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H</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H</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H</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业绩比较基准为年化2.20%-3.80%（业绩比较基准为管理人对本产品所设定的投资目标，不代表理财产品未来表现，不等于理财产品实际收益，不作为产品收益的业绩保证，投资者的实际收益由产品净值表现决定），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10</w:t>
      </w:r>
      <w:r>
        <w:rPr>
          <w:rFonts w:hint="eastAsia" w:ascii="楷体" w:hAnsi="楷体" w:eastAsia="楷体"/>
          <w:kern w:val="0"/>
          <w:sz w:val="28"/>
          <w:szCs w:val="28"/>
        </w:rPr>
        <w:t>月</w:t>
      </w:r>
      <w:r>
        <w:rPr>
          <w:rFonts w:hint="eastAsia" w:ascii="楷体" w:hAnsi="楷体" w:eastAsia="楷体"/>
          <w:kern w:val="0"/>
          <w:sz w:val="28"/>
          <w:szCs w:val="28"/>
          <w:lang w:val="en-US" w:eastAsia="zh-CN"/>
        </w:rPr>
        <w:t>28</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4A652FF"/>
    <w:rsid w:val="05B86E99"/>
    <w:rsid w:val="05C24554"/>
    <w:rsid w:val="07731EDA"/>
    <w:rsid w:val="099D0555"/>
    <w:rsid w:val="0BA66D62"/>
    <w:rsid w:val="0DAF4280"/>
    <w:rsid w:val="10E55ACF"/>
    <w:rsid w:val="15CF287D"/>
    <w:rsid w:val="19DC0754"/>
    <w:rsid w:val="1A4E3859"/>
    <w:rsid w:val="1BD5573C"/>
    <w:rsid w:val="1BF45EF1"/>
    <w:rsid w:val="1CD77CF3"/>
    <w:rsid w:val="1E370F59"/>
    <w:rsid w:val="2A3744FF"/>
    <w:rsid w:val="2BC035CC"/>
    <w:rsid w:val="2EB879E5"/>
    <w:rsid w:val="2F383BDE"/>
    <w:rsid w:val="2FC73FD7"/>
    <w:rsid w:val="2FD10999"/>
    <w:rsid w:val="32690DD7"/>
    <w:rsid w:val="34622BDD"/>
    <w:rsid w:val="34EC5AF9"/>
    <w:rsid w:val="37A17A66"/>
    <w:rsid w:val="39E8758E"/>
    <w:rsid w:val="3ABF7DB8"/>
    <w:rsid w:val="3E5206FE"/>
    <w:rsid w:val="3F8225F3"/>
    <w:rsid w:val="43795F25"/>
    <w:rsid w:val="45EB52C6"/>
    <w:rsid w:val="482B6C56"/>
    <w:rsid w:val="49AE47A5"/>
    <w:rsid w:val="4B43165C"/>
    <w:rsid w:val="4DE250C0"/>
    <w:rsid w:val="4F40507F"/>
    <w:rsid w:val="52020F9B"/>
    <w:rsid w:val="527D382B"/>
    <w:rsid w:val="54BC1155"/>
    <w:rsid w:val="55170CA3"/>
    <w:rsid w:val="554B526C"/>
    <w:rsid w:val="5A1B1CD6"/>
    <w:rsid w:val="5D0143FE"/>
    <w:rsid w:val="5D5C09E5"/>
    <w:rsid w:val="5F3F314C"/>
    <w:rsid w:val="629B7BA9"/>
    <w:rsid w:val="639B4440"/>
    <w:rsid w:val="63CD2A95"/>
    <w:rsid w:val="69C04ABB"/>
    <w:rsid w:val="6ACE4D37"/>
    <w:rsid w:val="6B1026B3"/>
    <w:rsid w:val="6FF36009"/>
    <w:rsid w:val="7396760B"/>
    <w:rsid w:val="74966354"/>
    <w:rsid w:val="76816DDF"/>
    <w:rsid w:val="77667C2A"/>
    <w:rsid w:val="794F4865"/>
    <w:rsid w:val="7B0A6242"/>
    <w:rsid w:val="7B4D1255"/>
    <w:rsid w:val="7F4152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1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Body Text"/>
    <w:basedOn w:val="1"/>
    <w:link w:val="2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3"/>
    <w:unhideWhenUsed/>
    <w:qFormat/>
    <w:uiPriority w:val="99"/>
    <w:pPr>
      <w:ind w:left="100" w:leftChars="2500"/>
    </w:pPr>
  </w:style>
  <w:style w:type="paragraph" w:styleId="8">
    <w:name w:val="Balloon Text"/>
    <w:basedOn w:val="1"/>
    <w:link w:val="24"/>
    <w:unhideWhenUsed/>
    <w:qFormat/>
    <w:uiPriority w:val="99"/>
    <w:rPr>
      <w:kern w:val="0"/>
      <w:sz w:val="18"/>
      <w:szCs w:val="18"/>
    </w:rPr>
  </w:style>
  <w:style w:type="paragraph" w:styleId="9">
    <w:name w:val="footer"/>
    <w:basedOn w:val="1"/>
    <w:link w:val="25"/>
    <w:unhideWhenUsed/>
    <w:qFormat/>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7"/>
    <w:unhideWhenUsed/>
    <w:qFormat/>
    <w:uiPriority w:val="99"/>
    <w:rPr>
      <w:b/>
      <w:bCs/>
    </w:rPr>
  </w:style>
  <w:style w:type="character" w:styleId="15">
    <w:name w:val="Strong"/>
    <w:qFormat/>
    <w:uiPriority w:val="22"/>
    <w:rPr>
      <w:b/>
      <w:bCs/>
    </w:rPr>
  </w:style>
  <w:style w:type="character" w:styleId="16">
    <w:name w:val="Hyperlink"/>
    <w:unhideWhenUsed/>
    <w:qFormat/>
    <w:uiPriority w:val="99"/>
    <w:rPr>
      <w:color w:val="0000FF"/>
      <w:u w:val="single"/>
    </w:rPr>
  </w:style>
  <w:style w:type="character" w:styleId="17">
    <w:name w:val="annotation reference"/>
    <w:unhideWhenUsed/>
    <w:qFormat/>
    <w:uiPriority w:val="99"/>
    <w:rPr>
      <w:sz w:val="21"/>
      <w:szCs w:val="21"/>
    </w:rPr>
  </w:style>
  <w:style w:type="character" w:customStyle="1" w:styleId="18">
    <w:name w:val="标题 1 Char"/>
    <w:link w:val="2"/>
    <w:qFormat/>
    <w:uiPriority w:val="1"/>
    <w:rPr>
      <w:rFonts w:ascii="黑体" w:hAnsi="Times New Roman" w:eastAsia="黑体" w:cs="黑体"/>
      <w:b/>
      <w:bCs/>
      <w:kern w:val="0"/>
      <w:sz w:val="36"/>
      <w:szCs w:val="36"/>
    </w:rPr>
  </w:style>
  <w:style w:type="character" w:customStyle="1" w:styleId="19">
    <w:name w:val="标题 2 Char"/>
    <w:link w:val="3"/>
    <w:qFormat/>
    <w:uiPriority w:val="9"/>
    <w:rPr>
      <w:rFonts w:ascii="Cambria" w:hAnsi="Cambria" w:eastAsia="宋体" w:cs="Times New Roman"/>
      <w:b/>
      <w:bCs/>
      <w:sz w:val="32"/>
      <w:szCs w:val="32"/>
    </w:rPr>
  </w:style>
  <w:style w:type="character" w:customStyle="1" w:styleId="20">
    <w:name w:val="标题 3 Char"/>
    <w:link w:val="4"/>
    <w:qFormat/>
    <w:uiPriority w:val="1"/>
    <w:rPr>
      <w:rFonts w:ascii="宋体" w:hAnsi="Times New Roman" w:eastAsia="宋体" w:cs="宋体"/>
      <w:b/>
      <w:bCs/>
      <w:kern w:val="0"/>
      <w:szCs w:val="21"/>
    </w:rPr>
  </w:style>
  <w:style w:type="character" w:customStyle="1" w:styleId="21">
    <w:name w:val="批注文字 Char"/>
    <w:link w:val="5"/>
    <w:qFormat/>
    <w:uiPriority w:val="99"/>
    <w:rPr>
      <w:kern w:val="2"/>
      <w:sz w:val="21"/>
      <w:szCs w:val="22"/>
    </w:rPr>
  </w:style>
  <w:style w:type="character" w:customStyle="1" w:styleId="22">
    <w:name w:val="正文文本 Char"/>
    <w:link w:val="6"/>
    <w:qFormat/>
    <w:uiPriority w:val="1"/>
    <w:rPr>
      <w:rFonts w:ascii="宋体" w:hAnsi="Times New Roman" w:eastAsia="宋体" w:cs="宋体"/>
      <w:kern w:val="0"/>
      <w:szCs w:val="21"/>
    </w:rPr>
  </w:style>
  <w:style w:type="character" w:customStyle="1" w:styleId="23">
    <w:name w:val="日期 Char"/>
    <w:link w:val="7"/>
    <w:semiHidden/>
    <w:qFormat/>
    <w:uiPriority w:val="99"/>
  </w:style>
  <w:style w:type="character" w:customStyle="1" w:styleId="24">
    <w:name w:val="批注框文本 Char"/>
    <w:link w:val="8"/>
    <w:semiHidden/>
    <w:qFormat/>
    <w:uiPriority w:val="99"/>
    <w:rPr>
      <w:sz w:val="18"/>
      <w:szCs w:val="18"/>
    </w:rPr>
  </w:style>
  <w:style w:type="character" w:customStyle="1" w:styleId="25">
    <w:name w:val="页脚 Char"/>
    <w:link w:val="9"/>
    <w:uiPriority w:val="99"/>
    <w:rPr>
      <w:sz w:val="18"/>
      <w:szCs w:val="18"/>
    </w:rPr>
  </w:style>
  <w:style w:type="character" w:customStyle="1" w:styleId="26">
    <w:name w:val="页眉 Char"/>
    <w:link w:val="10"/>
    <w:qFormat/>
    <w:uiPriority w:val="99"/>
    <w:rPr>
      <w:sz w:val="18"/>
      <w:szCs w:val="18"/>
    </w:rPr>
  </w:style>
  <w:style w:type="character" w:customStyle="1" w:styleId="27">
    <w:name w:val="批注主题 Char"/>
    <w:link w:val="12"/>
    <w:semiHidden/>
    <w:qFormat/>
    <w:uiPriority w:val="99"/>
    <w:rPr>
      <w:b/>
      <w:bCs/>
      <w:kern w:val="2"/>
      <w:sz w:val="21"/>
      <w:szCs w:val="22"/>
    </w:rPr>
  </w:style>
  <w:style w:type="paragraph" w:customStyle="1" w:styleId="28">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9">
    <w:name w:val="List Paragraph"/>
    <w:basedOn w:val="1"/>
    <w:qFormat/>
    <w:uiPriority w:val="72"/>
    <w:pPr>
      <w:ind w:firstLine="420" w:firstLineChars="200"/>
    </w:pPr>
  </w:style>
  <w:style w:type="paragraph" w:customStyle="1" w:styleId="30">
    <w:name w:val="_Style 29"/>
    <w:semiHidden/>
    <w:qFormat/>
    <w:uiPriority w:val="99"/>
    <w:rPr>
      <w:rFonts w:ascii="Calibri" w:hAnsi="Calibri" w:eastAsia="宋体" w:cs="Times New Roman"/>
      <w:kern w:val="2"/>
      <w:sz w:val="21"/>
      <w:szCs w:val="22"/>
      <w:lang w:val="en-US" w:eastAsia="zh-CN" w:bidi="ar-SA"/>
    </w:rPr>
  </w:style>
  <w:style w:type="paragraph" w:customStyle="1" w:styleId="31">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2025-10-28T01:34:30Z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2FB4FFFF5FC9474B8C978DE4457E030C</vt:lpwstr>
  </property>
</Properties>
</file>